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36B4" w14:textId="77777777" w:rsidR="00741D3C" w:rsidRDefault="00741D3C" w:rsidP="00741D3C">
      <w:pPr>
        <w:pStyle w:val="NormalWeb"/>
      </w:pPr>
      <w:proofErr w:type="spellStart"/>
      <w:r>
        <w:rPr>
          <w:rStyle w:val="Strong"/>
        </w:rPr>
        <w:t>Šta</w:t>
      </w:r>
      <w:proofErr w:type="spellEnd"/>
      <w:r>
        <w:rPr>
          <w:rStyle w:val="Strong"/>
        </w:rPr>
        <w:t xml:space="preserve"> je </w:t>
      </w:r>
      <w:proofErr w:type="spellStart"/>
      <w:r>
        <w:rPr>
          <w:rStyle w:val="Strong"/>
        </w:rPr>
        <w:t>digitalno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nasilje</w:t>
      </w:r>
      <w:proofErr w:type="spellEnd"/>
      <w:r>
        <w:rPr>
          <w:rStyle w:val="Strong"/>
        </w:rPr>
        <w:t xml:space="preserve"> (cyberbullying)?</w:t>
      </w:r>
    </w:p>
    <w:p w14:paraId="54537919" w14:textId="77777777" w:rsidR="00741D3C" w:rsidRDefault="00741D3C" w:rsidP="00741D3C">
      <w:pPr>
        <w:pStyle w:val="NormalWeb"/>
      </w:pPr>
      <w:proofErr w:type="spellStart"/>
      <w:r>
        <w:t>Nasilje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internetu</w:t>
      </w:r>
      <w:proofErr w:type="spellEnd"/>
      <w:r>
        <w:t xml:space="preserve"> je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nasilja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nastaje</w:t>
      </w:r>
      <w:proofErr w:type="spellEnd"/>
      <w:r>
        <w:t xml:space="preserve"> </w:t>
      </w:r>
      <w:proofErr w:type="spellStart"/>
      <w:r>
        <w:t>upotrebom</w:t>
      </w:r>
      <w:proofErr w:type="spellEnd"/>
      <w:r>
        <w:t xml:space="preserve"> </w:t>
      </w:r>
      <w:proofErr w:type="spellStart"/>
      <w:r>
        <w:t>digitalnih</w:t>
      </w:r>
      <w:proofErr w:type="spellEnd"/>
      <w:r>
        <w:t xml:space="preserve"> </w:t>
      </w:r>
      <w:proofErr w:type="spellStart"/>
      <w:r>
        <w:t>tehnologija</w:t>
      </w:r>
      <w:proofErr w:type="spellEnd"/>
      <w:r>
        <w:t>.</w:t>
      </w:r>
    </w:p>
    <w:p w14:paraId="215993FE" w14:textId="77777777" w:rsidR="00741D3C" w:rsidRDefault="00741D3C" w:rsidP="00741D3C">
      <w:pPr>
        <w:pStyle w:val="NormalWeb"/>
      </w:pPr>
      <w:proofErr w:type="spellStart"/>
      <w:r>
        <w:t>Može</w:t>
      </w:r>
      <w:proofErr w:type="spellEnd"/>
      <w:r>
        <w:t xml:space="preserve"> se </w:t>
      </w:r>
      <w:proofErr w:type="spellStart"/>
      <w:r>
        <w:t>odvijati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društvenim</w:t>
      </w:r>
      <w:proofErr w:type="spellEnd"/>
      <w:r>
        <w:t xml:space="preserve"> </w:t>
      </w:r>
      <w:proofErr w:type="spellStart"/>
      <w:r>
        <w:t>mrežama</w:t>
      </w:r>
      <w:proofErr w:type="spellEnd"/>
      <w:r>
        <w:t xml:space="preserve">, </w:t>
      </w:r>
      <w:proofErr w:type="spellStart"/>
      <w:r>
        <w:t>aplikacijama</w:t>
      </w:r>
      <w:proofErr w:type="spellEnd"/>
      <w:r>
        <w:t xml:space="preserve"> za </w:t>
      </w:r>
      <w:proofErr w:type="spellStart"/>
      <w:r>
        <w:t>razmenu</w:t>
      </w:r>
      <w:proofErr w:type="spellEnd"/>
      <w:r>
        <w:t xml:space="preserve"> </w:t>
      </w:r>
      <w:proofErr w:type="spellStart"/>
      <w:r>
        <w:t>poruka</w:t>
      </w:r>
      <w:proofErr w:type="spellEnd"/>
      <w:r>
        <w:t xml:space="preserve">, </w:t>
      </w:r>
      <w:proofErr w:type="spellStart"/>
      <w:r>
        <w:t>gejming</w:t>
      </w:r>
      <w:proofErr w:type="spellEnd"/>
      <w:r>
        <w:t xml:space="preserve"> </w:t>
      </w:r>
      <w:proofErr w:type="spellStart"/>
      <w:r>
        <w:t>platformama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mobilnim</w:t>
      </w:r>
      <w:proofErr w:type="spellEnd"/>
      <w:r>
        <w:t xml:space="preserve"> </w:t>
      </w:r>
      <w:proofErr w:type="spellStart"/>
      <w:r>
        <w:t>telefonima</w:t>
      </w:r>
      <w:proofErr w:type="spellEnd"/>
      <w:r>
        <w:t xml:space="preserve">. To je </w:t>
      </w:r>
      <w:proofErr w:type="spellStart"/>
      <w:r>
        <w:t>ponašanje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ponavlja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za </w:t>
      </w:r>
      <w:proofErr w:type="spellStart"/>
      <w:r>
        <w:t>cilj</w:t>
      </w:r>
      <w:proofErr w:type="spellEnd"/>
      <w:r>
        <w:t xml:space="preserve"> da </w:t>
      </w:r>
      <w:proofErr w:type="spellStart"/>
      <w:r>
        <w:t>uplaši</w:t>
      </w:r>
      <w:proofErr w:type="spellEnd"/>
      <w:r>
        <w:t xml:space="preserve">, </w:t>
      </w:r>
      <w:proofErr w:type="spellStart"/>
      <w:r>
        <w:t>naljuti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osramoti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napadnute</w:t>
      </w:r>
      <w:proofErr w:type="spellEnd"/>
      <w:r>
        <w:t>.</w:t>
      </w:r>
    </w:p>
    <w:p w14:paraId="048F3DEF" w14:textId="77777777" w:rsidR="00741D3C" w:rsidRDefault="00741D3C" w:rsidP="00741D3C">
      <w:pPr>
        <w:pStyle w:val="NormalWeb"/>
      </w:pPr>
      <w:proofErr w:type="spellStart"/>
      <w:r>
        <w:t>Primeri</w:t>
      </w:r>
      <w:proofErr w:type="spellEnd"/>
      <w:r>
        <w:t xml:space="preserve"> </w:t>
      </w:r>
      <w:proofErr w:type="spellStart"/>
      <w:r>
        <w:t>digitalnog</w:t>
      </w:r>
      <w:proofErr w:type="spellEnd"/>
      <w:r>
        <w:t xml:space="preserve"> </w:t>
      </w:r>
      <w:proofErr w:type="spellStart"/>
      <w:r>
        <w:t>nasilja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0647B851" w14:textId="77777777" w:rsidR="00741D3C" w:rsidRDefault="00741D3C" w:rsidP="00741D3C">
      <w:pPr>
        <w:pStyle w:val="NormalWeb"/>
      </w:pPr>
      <w:r>
        <w:t xml:space="preserve">• </w:t>
      </w:r>
      <w:proofErr w:type="spellStart"/>
      <w:r>
        <w:t>širenje</w:t>
      </w:r>
      <w:proofErr w:type="spellEnd"/>
      <w:r>
        <w:t xml:space="preserve"> </w:t>
      </w:r>
      <w:proofErr w:type="spellStart"/>
      <w:r>
        <w:t>neistina</w:t>
      </w:r>
      <w:proofErr w:type="spellEnd"/>
      <w:r>
        <w:t> 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sramotnih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 </w:t>
      </w:r>
      <w:proofErr w:type="spellStart"/>
      <w:r>
        <w:t>nekoga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društvenim</w:t>
      </w:r>
      <w:proofErr w:type="spellEnd"/>
      <w:r>
        <w:t xml:space="preserve"> </w:t>
      </w:r>
      <w:proofErr w:type="spellStart"/>
      <w:r>
        <w:t>mrežama</w:t>
      </w:r>
      <w:proofErr w:type="spellEnd"/>
    </w:p>
    <w:p w14:paraId="5D48EAFE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slanje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pretnji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platforme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razmenu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poruka</w:t>
      </w:r>
      <w:proofErr w:type="spellEnd"/>
    </w:p>
    <w:p w14:paraId="516BF1CE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lažno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predstavljanje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slanje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neprikladnih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poruka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drugima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tuđe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285C61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uživo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se 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često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dešavati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uporedo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Međutim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ostavlja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digitalni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zapis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posluži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prilikom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njegovog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zaustavljanja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6CC855" w14:textId="77777777" w:rsidR="00741D3C" w:rsidRPr="00741D3C" w:rsidRDefault="00741D3C" w:rsidP="00741D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1D3C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14:paraId="304E4F94" w14:textId="77777777" w:rsidR="00741D3C" w:rsidRPr="00741D3C" w:rsidRDefault="00741D3C" w:rsidP="00741D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1D3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10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sz w:val="36"/>
          <w:szCs w:val="36"/>
        </w:rPr>
        <w:t>najčešćih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sz w:val="36"/>
          <w:szCs w:val="36"/>
        </w:rPr>
        <w:t>pitanja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o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sz w:val="36"/>
          <w:szCs w:val="36"/>
        </w:rPr>
        <w:t>digitalnom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sz w:val="36"/>
          <w:szCs w:val="36"/>
        </w:rPr>
        <w:t>nasilju</w:t>
      </w:r>
      <w:proofErr w:type="spellEnd"/>
    </w:p>
    <w:p w14:paraId="474FAD6B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Da li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sz w:val="24"/>
          <w:szCs w:val="24"/>
        </w:rPr>
        <w:t>sam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sz w:val="24"/>
          <w:szCs w:val="24"/>
        </w:rPr>
        <w:t>žrtva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sz w:val="24"/>
          <w:szCs w:val="24"/>
        </w:rPr>
        <w:t>nasilja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sz w:val="24"/>
          <w:szCs w:val="24"/>
        </w:rPr>
        <w:t>internetu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sz w:val="24"/>
          <w:szCs w:val="24"/>
        </w:rPr>
        <w:t>Kako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sz w:val="24"/>
          <w:szCs w:val="24"/>
        </w:rPr>
        <w:t>razlikujem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sz w:val="24"/>
          <w:szCs w:val="24"/>
        </w:rPr>
        <w:t>neslanu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sz w:val="24"/>
          <w:szCs w:val="24"/>
        </w:rPr>
        <w:t>šalu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sz w:val="24"/>
          <w:szCs w:val="24"/>
        </w:rPr>
        <w:t>nasilja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56BCB4BE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Svi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prijatelji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međusobno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šale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zadirkuju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ponekad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teško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reći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li se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neko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zabavlja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pokušava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povredi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pogotovo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Ponekad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će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šalu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napisati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741D3C">
        <w:rPr>
          <w:rFonts w:ascii="Times New Roman" w:eastAsia="Times New Roman" w:hAnsi="Times New Roman" w:cs="Times New Roman"/>
          <w:sz w:val="24"/>
          <w:szCs w:val="24"/>
        </w:rPr>
        <w:t>šalim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„ne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shvataj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ozbiljno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0F5584EC" w14:textId="77777777" w:rsidR="00741D3C" w:rsidRDefault="00741D3C" w:rsidP="00741D3C">
      <w:pPr>
        <w:pStyle w:val="NormalWeb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osećaš</w:t>
      </w:r>
      <w:proofErr w:type="spellEnd"/>
      <w:r>
        <w:t xml:space="preserve"> </w:t>
      </w:r>
      <w:proofErr w:type="spellStart"/>
      <w:r>
        <w:t>povređeno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misliš</w:t>
      </w:r>
      <w:proofErr w:type="spellEnd"/>
      <w:r>
        <w:t xml:space="preserve"> da se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smeju</w:t>
      </w:r>
      <w:proofErr w:type="spellEnd"/>
      <w:r>
        <w:t xml:space="preserve"> </w:t>
      </w:r>
      <w:proofErr w:type="spellStart"/>
      <w:r>
        <w:t>tebi</w:t>
      </w:r>
      <w:proofErr w:type="spellEnd"/>
      <w:r>
        <w:t xml:space="preserve"> </w:t>
      </w:r>
      <w:proofErr w:type="spellStart"/>
      <w:r>
        <w:t>umesto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tobom</w:t>
      </w:r>
      <w:proofErr w:type="spellEnd"/>
      <w:r>
        <w:t xml:space="preserve">, </w:t>
      </w:r>
      <w:proofErr w:type="spellStart"/>
      <w:r>
        <w:t>onda</w:t>
      </w:r>
      <w:proofErr w:type="spellEnd"/>
      <w:r>
        <w:t xml:space="preserve"> je </w:t>
      </w:r>
      <w:proofErr w:type="spellStart"/>
      <w:r>
        <w:t>šala</w:t>
      </w:r>
      <w:proofErr w:type="spellEnd"/>
      <w:r>
        <w:t xml:space="preserve"> </w:t>
      </w:r>
      <w:proofErr w:type="spellStart"/>
      <w:r>
        <w:t>otišla</w:t>
      </w:r>
      <w:proofErr w:type="spellEnd"/>
      <w:r>
        <w:t xml:space="preserve"> </w:t>
      </w:r>
      <w:proofErr w:type="spellStart"/>
      <w:r>
        <w:t>predaleko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se to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od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tražio</w:t>
      </w:r>
      <w:proofErr w:type="spellEnd"/>
      <w:r>
        <w:t xml:space="preserve">/la da </w:t>
      </w:r>
      <w:proofErr w:type="spellStart"/>
      <w:r>
        <w:t>prestane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takvim</w:t>
      </w:r>
      <w:proofErr w:type="spellEnd"/>
      <w:r>
        <w:t xml:space="preserve"> </w:t>
      </w:r>
      <w:proofErr w:type="spellStart"/>
      <w:r>
        <w:t>ponašanjem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osećaš</w:t>
      </w:r>
      <w:proofErr w:type="spellEnd"/>
      <w:r>
        <w:t xml:space="preserve"> </w:t>
      </w:r>
      <w:proofErr w:type="spellStart"/>
      <w:r>
        <w:t>uznemireno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toga,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da </w:t>
      </w:r>
      <w:proofErr w:type="spellStart"/>
      <w:r>
        <w:t>govorimo</w:t>
      </w:r>
      <w:proofErr w:type="spellEnd"/>
      <w:r>
        <w:t xml:space="preserve"> o </w:t>
      </w:r>
      <w:proofErr w:type="spellStart"/>
      <w:r>
        <w:t>nasilju</w:t>
      </w:r>
      <w:proofErr w:type="spellEnd"/>
      <w:r>
        <w:t>.</w:t>
      </w:r>
    </w:p>
    <w:p w14:paraId="5ED9158B" w14:textId="77777777" w:rsidR="00741D3C" w:rsidRDefault="00741D3C" w:rsidP="00741D3C">
      <w:pPr>
        <w:pStyle w:val="NormalWeb"/>
      </w:pPr>
      <w:proofErr w:type="spellStart"/>
      <w:r>
        <w:t>Kada</w:t>
      </w:r>
      <w:proofErr w:type="spellEnd"/>
      <w:r>
        <w:t xml:space="preserve"> se </w:t>
      </w:r>
      <w:proofErr w:type="spellStart"/>
      <w:r>
        <w:t>nasilje</w:t>
      </w:r>
      <w:proofErr w:type="spellEnd"/>
      <w:r>
        <w:t xml:space="preserve"> </w:t>
      </w:r>
      <w:proofErr w:type="spellStart"/>
      <w:r>
        <w:t>dogodi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internetu</w:t>
      </w:r>
      <w:proofErr w:type="spellEnd"/>
      <w:r>
        <w:t xml:space="preserve">, ono </w:t>
      </w:r>
      <w:proofErr w:type="spellStart"/>
      <w:r>
        <w:t>može</w:t>
      </w:r>
      <w:proofErr w:type="spellEnd"/>
      <w:r>
        <w:t xml:space="preserve"> </w:t>
      </w:r>
      <w:proofErr w:type="gramStart"/>
      <w:r>
        <w:t xml:space="preserve">da  </w:t>
      </w:r>
      <w:proofErr w:type="spellStart"/>
      <w:r>
        <w:t>pažnju</w:t>
      </w:r>
      <w:proofErr w:type="spellEnd"/>
      <w:proofErr w:type="gramEnd"/>
      <w:r>
        <w:t xml:space="preserve"> </w:t>
      </w:r>
      <w:proofErr w:type="spellStart"/>
      <w:r>
        <w:t>velikog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– </w:t>
      </w:r>
      <w:proofErr w:type="spellStart"/>
      <w:r>
        <w:t>tebi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poznatih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nepoznatih</w:t>
      </w:r>
      <w:proofErr w:type="spellEnd"/>
      <w:r>
        <w:t>.</w:t>
      </w:r>
    </w:p>
    <w:p w14:paraId="491C5E19" w14:textId="77777777" w:rsidR="00741D3C" w:rsidRDefault="00741D3C" w:rsidP="00741D3C">
      <w:pPr>
        <w:pStyle w:val="NormalWeb"/>
      </w:pPr>
      <w:proofErr w:type="spellStart"/>
      <w:r>
        <w:t>Gde</w:t>
      </w:r>
      <w:proofErr w:type="spellEnd"/>
      <w:r>
        <w:t xml:space="preserve"> </w:t>
      </w:r>
      <w:proofErr w:type="gramStart"/>
      <w:r>
        <w:t>god</w:t>
      </w:r>
      <w:proofErr w:type="gramEnd"/>
      <w:r>
        <w:t xml:space="preserve"> se </w:t>
      </w:r>
      <w:proofErr w:type="spellStart"/>
      <w:r>
        <w:t>nasilje</w:t>
      </w:r>
      <w:proofErr w:type="spellEnd"/>
      <w:r>
        <w:t xml:space="preserve"> </w:t>
      </w:r>
      <w:proofErr w:type="spellStart"/>
      <w:r>
        <w:t>dogodi</w:t>
      </w:r>
      <w:proofErr w:type="spellEnd"/>
      <w:r>
        <w:t xml:space="preserve">, ne </w:t>
      </w:r>
      <w:proofErr w:type="spellStart"/>
      <w:r>
        <w:t>moraš</w:t>
      </w:r>
      <w:proofErr w:type="spellEnd"/>
      <w:r>
        <w:t xml:space="preserve"> da ga </w:t>
      </w:r>
      <w:proofErr w:type="spellStart"/>
      <w:r>
        <w:t>trpiš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možeš</w:t>
      </w:r>
      <w:proofErr w:type="spellEnd"/>
      <w:r>
        <w:t xml:space="preserve"> da ga </w:t>
      </w:r>
      <w:proofErr w:type="spellStart"/>
      <w:r>
        <w:t>prijaviš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zaustaviš</w:t>
      </w:r>
      <w:proofErr w:type="spellEnd"/>
      <w:r>
        <w:t>.</w:t>
      </w:r>
    </w:p>
    <w:p w14:paraId="4B635ED9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Koje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posledice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digitalnog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nasilja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? </w:t>
      </w:r>
    </w:p>
    <w:p w14:paraId="3E3A81C0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iskusiš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proofErr w:type="gram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možeš</w:t>
      </w:r>
      <w:proofErr w:type="spellEnd"/>
      <w:proofErr w:type="gram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osećati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svi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napadaju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čak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tvog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doma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čini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pomoći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Posledice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traju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dugo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različite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načine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utiču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osobu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5907133" w14:textId="77777777" w:rsidR="00741D3C" w:rsidRPr="00741D3C" w:rsidRDefault="00741D3C" w:rsidP="00741D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Mentalno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osećaj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uznemirenosti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neprijatnosti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neadekvatnosti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ljutnje</w:t>
      </w:r>
      <w:proofErr w:type="spellEnd"/>
    </w:p>
    <w:p w14:paraId="7153922F" w14:textId="77777777" w:rsidR="00741D3C" w:rsidRPr="00741D3C" w:rsidRDefault="00741D3C" w:rsidP="00741D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lastRenderedPageBreak/>
        <w:t>Emocionalno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osećaj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srama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gubitak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interesovanja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stvari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uživala</w:t>
      </w:r>
      <w:proofErr w:type="spellEnd"/>
    </w:p>
    <w:p w14:paraId="2E1BFB0E" w14:textId="77777777" w:rsidR="00741D3C" w:rsidRPr="00741D3C" w:rsidRDefault="00741D3C" w:rsidP="00741D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Fizički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umor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gubitak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simptomi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poput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bolova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stomaku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glavobolje</w:t>
      </w:r>
      <w:proofErr w:type="spellEnd"/>
    </w:p>
    <w:p w14:paraId="027B03CF" w14:textId="77777777" w:rsidR="00741D3C" w:rsidRPr="00741D3C" w:rsidRDefault="00741D3C" w:rsidP="00741D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ekstremnim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slučajevima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digitalno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čak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dovesti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do toga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izvrši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samoubistvo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4DC6C2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Digitalno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utiče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načina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Međutim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ono se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prevazići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povrati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samopouzdanje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zdravlje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CEE0E9" w14:textId="65C5B613" w:rsidR="00741D3C" w:rsidRPr="00741D3C" w:rsidRDefault="00741D3C" w:rsidP="00741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DD9E643" wp14:editId="4A562491">
            <wp:extent cx="5943600" cy="3957320"/>
            <wp:effectExtent l="0" t="0" r="0" b="5080"/>
            <wp:docPr id="1" name="Picture 1" descr="Dečak koristi mobilni 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čak koristi mobilni telef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732B7" w14:textId="77777777" w:rsidR="00741D3C" w:rsidRPr="00741D3C" w:rsidRDefault="00741D3C" w:rsidP="00741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UNICEF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Srbija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/2019/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Pančić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81A239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3. Sa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kim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treba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razgovaram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ako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sam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žrtva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nasilja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internetu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? </w:t>
      </w:r>
    </w:p>
    <w:p w14:paraId="60393567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misliš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žrtva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prvi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korak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je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potražiš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osobe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kojoj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veruješ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roditelja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staratelja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bliskog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porodice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neke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odrasle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osobe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14:paraId="0DC2A250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možeš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obratiti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pedagogu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omiljenom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nastavniku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profesoru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D98E22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želiš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obratiš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osobi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poznaješ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pozovi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besplatan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19833 (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Nacionalni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kontakt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centar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bezbednost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dece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B2E9B98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dešava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društvenoj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mreži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blokiraj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nasilnika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prijavi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toj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društvenoj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B62E16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mreži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Kompanije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moraju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štite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korisnike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12C9B4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lastRenderedPageBreak/>
        <w:t>Moglo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pomoći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sakupiš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dokaze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poruke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slike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dokazuju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bio/la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izložen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/a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D0AB59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neposrednoj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opasnosti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kontaktiraj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policiju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drugu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hitnu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službu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Srbiji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4A4E93" w14:textId="77777777" w:rsidR="00741D3C" w:rsidRPr="00741D3C" w:rsidRDefault="00741D3C" w:rsidP="00741D3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Pozovi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besplatan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19833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prijavi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digitalno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B51DB1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440E34B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Doživljavam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nasilje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internetu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ali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bojim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pričam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sa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roditeljima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 tome.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Kako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im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kažem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za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svoj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problem?</w:t>
      </w:r>
      <w:r w:rsidRPr="00741D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785CA5D6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žrtva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razgovor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odraslom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osobom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kojoj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veruješ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prvi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najvažniji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korak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možeš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napraviš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6B6AC4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Razgovor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roditeljima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uvek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lak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Ali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postoje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neke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stvari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pomoći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EBC648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Izaberi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razgovor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znaš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imaš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njihovu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punu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pažnju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objasni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koliko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je problem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kojim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suočavaš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ozbiljan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Tvoji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roditelji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možda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poznaju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digitalne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tehnologije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toliko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dobro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pa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ćeš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morati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detaljno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objasniš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događa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229345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Oni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možda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odmah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imati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rešenje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sigurno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želeti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pomognu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probaće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da, 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zajedno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tobom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pronađu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zaustave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Dve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glave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uvek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pametnije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jedne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4678931C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još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uvek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znaš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li da se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njima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obratiš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ne,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razmisli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obratiš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drugim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odraslim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osobama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veruješ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Ima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mnogo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stalo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tebe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sigurno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želeti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pomognu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B0793C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F27A106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Kako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mogu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pomognem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prijateljima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prijave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nasilje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naročito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ako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oni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boje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da ga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sami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prijave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? </w:t>
      </w:r>
    </w:p>
    <w:p w14:paraId="2E596628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Svako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postane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žrtva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digitalnog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vidiš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se to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događa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nekome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koga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poznaješ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pokušaj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 da mu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pružiš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podršku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B0D37D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Važno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je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saslušaš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prijatelje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Zašto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žele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žrtve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osećaju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Objasni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ne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moraju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zvanično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važno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razgovaraju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nekim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ko bi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mogao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pomogne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AE3CC6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Tvoji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prijatelji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mogli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osećaju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loše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Budi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ljubazan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/a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strpljiv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/a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njima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Pomozi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razmisle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mogli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kažu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kome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Ponudi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se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pođeš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njima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odluče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Najbitnije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je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podsetiš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njih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želiš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pomogneš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5E5405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lastRenderedPageBreak/>
        <w:t>Ako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tvoji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prijatelji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dalje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žele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podrži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pronalaženju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odrasle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osobe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kojoj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možete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poverite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Imajte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umu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u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određenim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situacijama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posledice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sajber-nasilja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budu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opasne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život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CA005C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ništa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preduzmeš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osećati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svi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protiv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njega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nikoga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briga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Tvoje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reči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naprave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razliku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F24BBF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6. Internet mi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omogućava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pristup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raznim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informacijama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ali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me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izlaže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mogućem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nasilju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Kako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zaustavimo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nasilje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a da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nastavimo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koristimo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digitalne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tehnologije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?</w:t>
      </w:r>
    </w:p>
    <w:p w14:paraId="3650A858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Biti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umrežen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mnogo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prednosti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Međutim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uvek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postoji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rizik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kog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zaštitiš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56F629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naiđeš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možda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ćeš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poželeti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izbrišeš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određene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aplikacije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ostaneš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neko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mreža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bi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sebi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dao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/la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oporavak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Ali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odlazak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interneta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dugoročno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rešenje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Nisi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učinio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/la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ništa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loše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pa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zašto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bi bio/la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uskraćen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/a?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Možda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čak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taj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šalješ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nasilnicima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pogrešnu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poruku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ohrabruješ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njihovo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neprihvatljivo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ponašanje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2E5397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Svi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želimo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zaustavimo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digitalno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jedan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razloga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kog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prijavljivanje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izuzetno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važno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Ali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stvaranje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interneta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želimo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želimo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prevazilazi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puko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prijavljivanje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49B9BF" w14:textId="77777777" w:rsidR="00741D3C" w:rsidRPr="00741D3C" w:rsidRDefault="00741D3C" w:rsidP="00741D3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Moramo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budemo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pažljivi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onome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delimo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kažemo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digitalnom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prostoru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naše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reči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naneti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štetu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drugima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67B1D3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Moramo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ljubazni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jedni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drugima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mreži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stvarnom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životu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Svako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6A1DB288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57052B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7.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Kako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sprečim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neko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zloupotrebi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moje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lične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podatke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internetu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?</w:t>
      </w:r>
      <w:r w:rsidRPr="00741D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756DFC76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Dobro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razmisli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nego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objaviš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podeliš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društvenim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mrežama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ostati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zauvek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neko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kasnije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zloupotrebi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podatke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Nemoj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davati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lične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podatke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telefonski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7B43C4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većini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društvenih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mreža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možeš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da:</w:t>
      </w:r>
    </w:p>
    <w:p w14:paraId="6EE36448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podešavanje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postavki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privatnosti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naloga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odabereš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ko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vidi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tvoj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profil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šalje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direktne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poruke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komentariše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postove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8B1332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prijaviš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štetne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komentare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poruke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fotografije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zatražiš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njihovo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uklanjanje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6C3484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potpuno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blokiraš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ljude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moći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vide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tvoj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profil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niti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ponovo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kontaktiraju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276D25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odabereš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komentari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određenih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pojavljuju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njima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92D8F8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obrišeš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postove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svom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profilu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sakriješ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određenih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9A623C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većini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društvenih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mreža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osobe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blokiraš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dobiti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obaveštenje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uradio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/la.</w:t>
      </w:r>
    </w:p>
    <w:p w14:paraId="44B76C3A" w14:textId="77777777" w:rsidR="00741D3C" w:rsidRPr="00741D3C" w:rsidRDefault="00741D3C" w:rsidP="00741D3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Dobro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razmisli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nego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objaviš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podeliš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društvenim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mrežama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ostane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zauvek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BFCB38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7E3F2EC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8. Da li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postoji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kazna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za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digitalno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nasilje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?</w:t>
      </w:r>
    </w:p>
    <w:p w14:paraId="1EEAF777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Većina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ozbiljno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shvata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pokrenuće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protiv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njega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učenici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vređaju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maltretiraju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digitalnom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prostoru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prijavi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svojoj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245EC2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žrtve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kog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oblika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uključujući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ono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odigrava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pravdu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nasilnik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odgovara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krivično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delo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53F9BE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Zakoni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protiv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posebno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digitalnog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još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uvek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novina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postoje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svim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državama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toga se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mnoge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zemlje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oslanjaju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relevantne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zakone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poput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protiv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uznemiravanja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kažnjavali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digitalnom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prostoru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A0A983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nekim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zemljama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posebne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zakone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interneta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žrtve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traže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zaštitu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zabrane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komunikaciju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određenom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osobom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privremeno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trajno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ograniče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upotrebu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elektronskih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uređaja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koristi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vršenje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940F56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Međutim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važno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zapamtiti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kažnjavanje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uvek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najefikasniji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promenu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ponašanja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nasilnika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Često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bolje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usredsrediti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popravljanje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štete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popravljanje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odnosa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65180F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9. Da li se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tehnološke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kompanije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mogu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smatrati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odgovornim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za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digitalno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nasilje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? </w:t>
      </w:r>
    </w:p>
    <w:p w14:paraId="0A58E9F1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Internet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kompanije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obraćaju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pažnju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digitalno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Mnoge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njih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uvode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načine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bolje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zaštite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korisnike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uvođenje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novih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alata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smernica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načina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138B02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Međutim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kompanije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moraju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urade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još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Mnogi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mladi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svakodnevno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doživljavaju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digitalno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, a 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neki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suočavaju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ekstremnim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oblicima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zlostavljanja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58C89801" w14:textId="77777777" w:rsidR="00741D3C" w:rsidRPr="00741D3C" w:rsidRDefault="00741D3C" w:rsidP="00741D3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Tehnološke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kompanije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odgovornost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zaštite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korisnike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posebno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decu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mlade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7C34C2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svima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je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smatramo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odgovornima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ispunjavaju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dužnosti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00BA84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1000ABB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</w:t>
      </w:r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Da li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postoje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onlajn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alati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za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zaštitu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dece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mladih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od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digitalnog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nasilja</w:t>
      </w:r>
      <w:proofErr w:type="spellEnd"/>
      <w:r w:rsidRPr="00741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? </w:t>
      </w:r>
    </w:p>
    <w:p w14:paraId="39A88B4A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Svaka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društvena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mreža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nudi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različite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alate (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pogledaj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 dole) koji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omogućavaju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korisnicima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ograniče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ko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komentariše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gleda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objave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ko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postane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njihov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prijatelj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lastRenderedPageBreak/>
        <w:t>pratilac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Mnogi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alata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uključuju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jednostavne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korake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blokiranje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isključivanje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prijavljivanje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digitalnog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Ohrabrujemo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istražiš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F46A2E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Kompanije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stoje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iza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društvenih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mreža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takođe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pružaju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obrazovne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alate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smernice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decu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roditelje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nastavnike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bi se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upoznali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rizicima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načinima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budu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sigurni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onlajn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9A2772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Takođe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možeš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budeš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prva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linija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odbrane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digitalnog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Razmisli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o tome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gde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nasilje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dešava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tvojoj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zajednici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možeš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pomogneš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podizanjem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glasa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otkrivanjem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nasilnika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kontaktiranjem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odraslih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veruješ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širenjem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svesti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o tom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problemu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Čak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jednostavan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čin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ljubaznosti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imati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veliki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uticaj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E83E37" w14:textId="77777777" w:rsidR="00741D3C" w:rsidRPr="00741D3C" w:rsidRDefault="00741D3C" w:rsidP="0074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zabrinut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/a za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svoju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sigurnost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nešto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desilo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mreži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hitno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razgovaraj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odraslom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osobom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kojoj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veruješ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. Ili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pozovi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besplatan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19833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anonimno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porazgovaraj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stručnim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D3C">
        <w:rPr>
          <w:rFonts w:ascii="Times New Roman" w:eastAsia="Times New Roman" w:hAnsi="Times New Roman" w:cs="Times New Roman"/>
          <w:sz w:val="24"/>
          <w:szCs w:val="24"/>
        </w:rPr>
        <w:t>licem</w:t>
      </w:r>
      <w:proofErr w:type="spellEnd"/>
      <w:r w:rsidRPr="00741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A4BBF5" w14:textId="77777777" w:rsidR="00943C67" w:rsidRDefault="00741D3C"/>
    <w:sectPr w:rsidR="00943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173E1"/>
    <w:multiLevelType w:val="multilevel"/>
    <w:tmpl w:val="9FF2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3C"/>
    <w:rsid w:val="00741D3C"/>
    <w:rsid w:val="008508D5"/>
    <w:rsid w:val="00C6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F09A0"/>
  <w15:chartTrackingRefBased/>
  <w15:docId w15:val="{9DDB2256-E539-4F07-9C69-80126D32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1D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1D3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41D3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">
    <w:name w:val="x"/>
    <w:basedOn w:val="Normal"/>
    <w:rsid w:val="0074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1D3C"/>
    <w:rPr>
      <w:i/>
      <w:iCs/>
    </w:rPr>
  </w:style>
  <w:style w:type="character" w:customStyle="1" w:styleId="note">
    <w:name w:val="note"/>
    <w:basedOn w:val="DefaultParagraphFont"/>
    <w:rsid w:val="0074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7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2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56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3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7367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1517</Words>
  <Characters>8649</Characters>
  <Application>Microsoft Office Word</Application>
  <DocSecurity>0</DocSecurity>
  <Lines>72</Lines>
  <Paragraphs>20</Paragraphs>
  <ScaleCrop>false</ScaleCrop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Bjelic</dc:creator>
  <cp:keywords/>
  <dc:description/>
  <cp:lastModifiedBy>Bjelic</cp:lastModifiedBy>
  <cp:revision>1</cp:revision>
  <dcterms:created xsi:type="dcterms:W3CDTF">2021-12-16T13:23:00Z</dcterms:created>
  <dcterms:modified xsi:type="dcterms:W3CDTF">2021-12-16T13:28:00Z</dcterms:modified>
</cp:coreProperties>
</file>